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9A" w:rsidRDefault="00902916">
      <w:pPr>
        <w:pStyle w:val="Standard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462238</wp:posOffset>
            </wp:positionH>
            <wp:positionV relativeFrom="paragraph">
              <wp:posOffset>-445678</wp:posOffset>
            </wp:positionV>
            <wp:extent cx="4609435" cy="1028160"/>
            <wp:effectExtent l="0" t="0" r="665" b="540"/>
            <wp:wrapTight wrapText="bothSides">
              <wp:wrapPolygon edited="0">
                <wp:start x="0" y="0"/>
                <wp:lineTo x="0" y="21213"/>
                <wp:lineTo x="21517" y="21213"/>
                <wp:lineTo x="21517" y="0"/>
                <wp:lineTo x="0" y="0"/>
              </wp:wrapPolygon>
            </wp:wrapTight>
            <wp:docPr id="3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9435" cy="10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47B9A" w:rsidRDefault="00C47B9A">
      <w:pPr>
        <w:pStyle w:val="Standard"/>
        <w:jc w:val="both"/>
      </w:pPr>
    </w:p>
    <w:p w:rsidR="00C47B9A" w:rsidRDefault="00C47B9A">
      <w:pPr>
        <w:pStyle w:val="Standard"/>
      </w:pPr>
    </w:p>
    <w:p w:rsidR="00C47B9A" w:rsidRDefault="00902916">
      <w:pPr>
        <w:pStyle w:val="Standard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 xml:space="preserve">Závazná přihláška </w:t>
      </w:r>
    </w:p>
    <w:p w:rsidR="00C47B9A" w:rsidRDefault="0090291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seminář/akci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rámci </w:t>
      </w:r>
      <w:r w:rsidR="007E58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projektu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E58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„Místní akční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plán vzdělávání </w:t>
      </w:r>
      <w:r w:rsidR="007E58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území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ORP Zábřeh</w:t>
      </w:r>
      <w:r w:rsidR="007E58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</w:p>
    <w:p w:rsidR="007E5831" w:rsidRPr="007E5831" w:rsidRDefault="007E5831">
      <w:pPr>
        <w:pStyle w:val="Standard"/>
        <w:spacing w:after="0" w:line="240" w:lineRule="auto"/>
        <w:jc w:val="center"/>
      </w:pPr>
      <w:r w:rsidRPr="007E5831">
        <w:rPr>
          <w:rFonts w:ascii="Times New Roman" w:eastAsia="Times New Roman" w:hAnsi="Times New Roman" w:cs="Times New Roman"/>
          <w:sz w:val="24"/>
          <w:szCs w:val="24"/>
          <w:lang w:eastAsia="cs-CZ"/>
        </w:rPr>
        <w:t>CZ.O2.3.68/0.0/0.0/15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</w:t>
      </w:r>
      <w:r w:rsidRPr="007E5831">
        <w:rPr>
          <w:rFonts w:ascii="Times New Roman" w:eastAsia="Times New Roman" w:hAnsi="Times New Roman" w:cs="Times New Roman"/>
          <w:sz w:val="24"/>
          <w:szCs w:val="24"/>
          <w:lang w:eastAsia="cs-CZ"/>
        </w:rPr>
        <w:t>005/0000710</w:t>
      </w:r>
    </w:p>
    <w:p w:rsidR="00C47B9A" w:rsidRDefault="00C47B9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770"/>
      </w:tblGrid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90291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  <w:t>Název semináře/akce: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90291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</w:rPr>
              <w:t>Termín konání: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90291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</w:rPr>
              <w:t>Místo konání: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</w:tbl>
    <w:p w:rsidR="00C47B9A" w:rsidRDefault="00C47B9A">
      <w:pPr>
        <w:pStyle w:val="Standard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</w:pPr>
    </w:p>
    <w:p w:rsidR="00C47B9A" w:rsidRDefault="00C47B9A">
      <w:pPr>
        <w:pStyle w:val="Standard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770"/>
      </w:tblGrid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90291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</w:rPr>
              <w:t>Název školy: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90291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</w:rPr>
              <w:t>IČ: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7E583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Jméno/a účastníka/ů: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  <w:tr w:rsidR="00C47B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cs-CZ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A" w:rsidRDefault="00C47B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</w:rPr>
            </w:pPr>
          </w:p>
        </w:tc>
      </w:tr>
    </w:tbl>
    <w:p w:rsidR="00C47B9A" w:rsidRDefault="00C47B9A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47B9A" w:rsidRDefault="00C47B9A">
      <w:pPr>
        <w:pStyle w:val="Default"/>
        <w:jc w:val="center"/>
        <w:rPr>
          <w:rFonts w:ascii="Times New Roman" w:hAnsi="Times New Roman" w:cs="Times New Roman"/>
          <w:b/>
        </w:rPr>
      </w:pPr>
    </w:p>
    <w:p w:rsidR="00C47B9A" w:rsidRDefault="0090291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Závazné přihlášky zasílejte nejpozději do termínu uzávěrky e-mailem!</w:t>
      </w:r>
    </w:p>
    <w:p w:rsidR="00C47B9A" w:rsidRDefault="0090291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Vaše přihláška bude písemně potvrzena. </w:t>
      </w:r>
    </w:p>
    <w:p w:rsidR="00C47B9A" w:rsidRDefault="00902916">
      <w:pPr>
        <w:pStyle w:val="Standard"/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Kontaktní osoba: Hana Pospíšilová,  </w:t>
      </w:r>
      <w:hyperlink r:id="rId9" w:history="1">
        <w:r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pospisilova@hornipomoravi.eu</w:t>
        </w:r>
      </w:hyperlink>
      <w:r>
        <w:rPr>
          <w:rStyle w:val="Hypertextovodkaz"/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  <w:t>tel. 603 332 486</w:t>
      </w:r>
    </w:p>
    <w:p w:rsidR="00C47B9A" w:rsidRDefault="00C47B9A">
      <w:pPr>
        <w:pStyle w:val="Standard"/>
        <w:spacing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cs-CZ"/>
        </w:rPr>
      </w:pPr>
      <w:bookmarkStart w:id="0" w:name="_GoBack"/>
      <w:bookmarkEnd w:id="0"/>
    </w:p>
    <w:p w:rsidR="00C47B9A" w:rsidRDefault="00C47B9A">
      <w:pPr>
        <w:pStyle w:val="Standard"/>
        <w:spacing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cs-CZ"/>
        </w:rPr>
      </w:pPr>
    </w:p>
    <w:p w:rsidR="00C47B9A" w:rsidRDefault="00C47B9A">
      <w:pPr>
        <w:pStyle w:val="Standard"/>
        <w:spacing w:line="240" w:lineRule="auto"/>
        <w:rPr>
          <w:rFonts w:ascii="Arial" w:eastAsia="Times New Roman" w:hAnsi="Arial" w:cs="Arial"/>
          <w:b/>
          <w:sz w:val="30"/>
          <w:szCs w:val="30"/>
          <w:lang w:eastAsia="cs-CZ"/>
        </w:rPr>
      </w:pPr>
    </w:p>
    <w:p w:rsidR="00C47B9A" w:rsidRDefault="00C47B9A">
      <w:pPr>
        <w:pStyle w:val="Standard"/>
        <w:spacing w:line="240" w:lineRule="auto"/>
        <w:rPr>
          <w:rFonts w:ascii="Arial" w:eastAsia="Times New Roman" w:hAnsi="Arial" w:cs="Arial"/>
          <w:b/>
          <w:sz w:val="30"/>
          <w:szCs w:val="30"/>
          <w:lang w:eastAsia="cs-CZ"/>
        </w:rPr>
      </w:pPr>
    </w:p>
    <w:p w:rsidR="00C47B9A" w:rsidRDefault="00C47B9A">
      <w:pPr>
        <w:pStyle w:val="Standard"/>
        <w:spacing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cs-CZ"/>
        </w:rPr>
      </w:pPr>
    </w:p>
    <w:sectPr w:rsidR="00C47B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7C" w:rsidRDefault="00902916">
      <w:pPr>
        <w:spacing w:after="0" w:line="240" w:lineRule="auto"/>
      </w:pPr>
      <w:r>
        <w:separator/>
      </w:r>
    </w:p>
  </w:endnote>
  <w:endnote w:type="continuationSeparator" w:id="0">
    <w:p w:rsidR="002B287C" w:rsidRDefault="0090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F6" w:rsidRDefault="00902916">
    <w:pPr>
      <w:pStyle w:val="Zpat"/>
      <w:jc w:val="center"/>
    </w:pPr>
    <w:r>
      <w:rPr>
        <w:noProof/>
        <w:lang w:eastAsia="cs-CZ"/>
      </w:rPr>
      <w:drawing>
        <wp:inline distT="0" distB="0" distL="0" distR="0" wp14:anchorId="0F893251" wp14:editId="1D5C0387">
          <wp:extent cx="4595591" cy="621023"/>
          <wp:effectExtent l="0" t="0" r="0" b="7627"/>
          <wp:docPr id="2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1195" t="33572" r="58122" b="55714"/>
                  <a:stretch>
                    <a:fillRect/>
                  </a:stretch>
                </pic:blipFill>
                <pic:spPr>
                  <a:xfrm>
                    <a:off x="0" y="0"/>
                    <a:ext cx="4595591" cy="6210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7C" w:rsidRDefault="009029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287C" w:rsidRDefault="0090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F6" w:rsidRDefault="0090291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FD48DD2" wp14:editId="1851A73B">
          <wp:simplePos x="0" y="0"/>
          <wp:positionH relativeFrom="column">
            <wp:posOffset>662400</wp:posOffset>
          </wp:positionH>
          <wp:positionV relativeFrom="paragraph">
            <wp:posOffset>-243358</wp:posOffset>
          </wp:positionV>
          <wp:extent cx="4609435" cy="1028160"/>
          <wp:effectExtent l="0" t="0" r="665" b="540"/>
          <wp:wrapTight wrapText="bothSides">
            <wp:wrapPolygon edited="0">
              <wp:start x="0" y="0"/>
              <wp:lineTo x="0" y="21211"/>
              <wp:lineTo x="21514" y="21211"/>
              <wp:lineTo x="21514" y="0"/>
              <wp:lineTo x="0" y="0"/>
            </wp:wrapPolygon>
          </wp:wrapTight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9435" cy="1028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A89"/>
    <w:multiLevelType w:val="multilevel"/>
    <w:tmpl w:val="B6289A3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0BC10AE"/>
    <w:multiLevelType w:val="multilevel"/>
    <w:tmpl w:val="444C99C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3FB296C"/>
    <w:multiLevelType w:val="multilevel"/>
    <w:tmpl w:val="A4A02162"/>
    <w:styleLink w:val="WWNum2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7B9A"/>
    <w:rsid w:val="002B287C"/>
    <w:rsid w:val="00563BEE"/>
    <w:rsid w:val="007E5831"/>
    <w:rsid w:val="00902916"/>
    <w:rsid w:val="00C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Standardnpsmoodstavce"/>
  </w:style>
  <w:style w:type="character" w:customStyle="1" w:styleId="docssharedwiztogglelabeledlabeltext">
    <w:name w:val="docssharedwiztogglelabeledlabeltext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Standardnpsmoodstavce"/>
  </w:style>
  <w:style w:type="character" w:customStyle="1" w:styleId="docssharedwiztogglelabeledlabeltext">
    <w:name w:val="docssharedwiztogglelabeledlabeltext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pisilova@hornipomoravi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Hana</cp:lastModifiedBy>
  <cp:revision>4</cp:revision>
  <cp:lastPrinted>2016-04-19T05:25:00Z</cp:lastPrinted>
  <dcterms:created xsi:type="dcterms:W3CDTF">2016-04-27T08:05:00Z</dcterms:created>
  <dcterms:modified xsi:type="dcterms:W3CDTF">2016-08-28T02:13:00Z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MAS Horní Pomoraví o.p.s.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